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EF" w:rsidRDefault="00BF2EEF" w:rsidP="00BF2EEF">
      <w:pPr>
        <w:pStyle w:val="ConsPlusNormal"/>
        <w:jc w:val="right"/>
        <w:outlineLvl w:val="1"/>
      </w:pPr>
      <w:r>
        <w:t>Приложение 3</w:t>
      </w:r>
    </w:p>
    <w:p w:rsidR="00BF2EEF" w:rsidRDefault="00BF2EEF" w:rsidP="00BF2EEF">
      <w:pPr>
        <w:pStyle w:val="ConsPlusNormal"/>
        <w:jc w:val="right"/>
      </w:pPr>
      <w:r>
        <w:t>к Регламенту прикрепления и учета</w:t>
      </w:r>
    </w:p>
    <w:p w:rsidR="00BF2EEF" w:rsidRDefault="00BF2EEF" w:rsidP="00BF2EEF">
      <w:pPr>
        <w:pStyle w:val="ConsPlusNormal"/>
        <w:jc w:val="right"/>
      </w:pPr>
      <w:r>
        <w:t>граждан, застрахованных по ОМС,</w:t>
      </w:r>
    </w:p>
    <w:p w:rsidR="00BF2EEF" w:rsidRDefault="00BF2EEF" w:rsidP="00BF2EEF">
      <w:pPr>
        <w:pStyle w:val="ConsPlusNormal"/>
        <w:jc w:val="right"/>
      </w:pPr>
      <w:r>
        <w:t>к медицинским организациям</w:t>
      </w:r>
    </w:p>
    <w:p w:rsidR="00BF2EEF" w:rsidRDefault="00BF2EEF" w:rsidP="00BF2EEF">
      <w:pPr>
        <w:pStyle w:val="ConsPlusNormal"/>
        <w:jc w:val="right"/>
      </w:pPr>
      <w:r>
        <w:t>государственной системы здравоохранения</w:t>
      </w:r>
    </w:p>
    <w:p w:rsidR="00BF2EEF" w:rsidRDefault="00BF2EEF" w:rsidP="00BF2EEF">
      <w:pPr>
        <w:pStyle w:val="ConsPlusNormal"/>
        <w:jc w:val="right"/>
      </w:pPr>
      <w:r>
        <w:t>города Москвы, оказывающим</w:t>
      </w:r>
    </w:p>
    <w:p w:rsidR="00BF2EEF" w:rsidRDefault="00BF2EEF" w:rsidP="00BF2EEF">
      <w:pPr>
        <w:pStyle w:val="ConsPlusNormal"/>
        <w:jc w:val="right"/>
      </w:pPr>
      <w:r>
        <w:t>первичную медико-санитарную помощь</w:t>
      </w:r>
    </w:p>
    <w:p w:rsidR="00BF2EEF" w:rsidRDefault="00BF2EEF" w:rsidP="00BF2EEF">
      <w:pPr>
        <w:pStyle w:val="ConsPlusNormal"/>
        <w:jc w:val="right"/>
      </w:pPr>
      <w:r>
        <w:t>и включенным в реестр медицинских</w:t>
      </w:r>
    </w:p>
    <w:p w:rsidR="00BF2EEF" w:rsidRDefault="00BF2EEF" w:rsidP="00BF2EEF">
      <w:pPr>
        <w:pStyle w:val="ConsPlusNormal"/>
        <w:jc w:val="right"/>
      </w:pPr>
      <w:r>
        <w:t>организаций, осуществляющих деятельность</w:t>
      </w:r>
    </w:p>
    <w:p w:rsidR="00BF2EEF" w:rsidRDefault="00BF2EEF" w:rsidP="00BF2EEF">
      <w:pPr>
        <w:pStyle w:val="ConsPlusNormal"/>
        <w:jc w:val="right"/>
      </w:pPr>
      <w:r>
        <w:t>в сфере ОМС города Москвы,</w:t>
      </w:r>
    </w:p>
    <w:p w:rsidR="00BF2EEF" w:rsidRDefault="00BF2EEF" w:rsidP="00BF2EEF">
      <w:pPr>
        <w:pStyle w:val="ConsPlusNormal"/>
        <w:jc w:val="right"/>
      </w:pPr>
      <w:r>
        <w:t>с использованием ЕМИАС,</w:t>
      </w:r>
    </w:p>
    <w:p w:rsidR="00BF2EEF" w:rsidRDefault="00BF2EEF" w:rsidP="00BF2EEF">
      <w:pPr>
        <w:pStyle w:val="ConsPlusNormal"/>
        <w:jc w:val="right"/>
      </w:pPr>
      <w:r>
        <w:t>утвержденному приказом Департамента</w:t>
      </w:r>
    </w:p>
    <w:p w:rsidR="00BF2EEF" w:rsidRDefault="00BF2EEF" w:rsidP="00BF2EEF">
      <w:pPr>
        <w:pStyle w:val="ConsPlusNormal"/>
        <w:jc w:val="right"/>
      </w:pPr>
      <w:r>
        <w:t>здравоохранения города Москвы</w:t>
      </w:r>
    </w:p>
    <w:p w:rsidR="00BF2EEF" w:rsidRDefault="00BF2EEF" w:rsidP="00BF2EEF">
      <w:pPr>
        <w:pStyle w:val="ConsPlusNormal"/>
        <w:jc w:val="right"/>
      </w:pPr>
      <w:r>
        <w:t>и Московского городского фонда</w:t>
      </w:r>
    </w:p>
    <w:p w:rsidR="00BF2EEF" w:rsidRDefault="00BF2EEF" w:rsidP="00BF2EEF">
      <w:pPr>
        <w:pStyle w:val="ConsPlusNormal"/>
        <w:jc w:val="right"/>
      </w:pPr>
      <w:r>
        <w:t>обязательного медицинского страхования</w:t>
      </w:r>
    </w:p>
    <w:p w:rsidR="00BF2EEF" w:rsidRDefault="00BF2EEF" w:rsidP="00BF2EEF">
      <w:pPr>
        <w:pStyle w:val="ConsPlusNormal"/>
        <w:jc w:val="right"/>
      </w:pPr>
      <w:r>
        <w:t>от 27 апреля 2015 г. N 335/142</w:t>
      </w:r>
    </w:p>
    <w:p w:rsidR="00BF2EEF" w:rsidRDefault="00BF2EEF" w:rsidP="00BF2EEF">
      <w:pPr>
        <w:pStyle w:val="ConsPlusNormal"/>
        <w:jc w:val="both"/>
      </w:pPr>
    </w:p>
    <w:p w:rsidR="00BF2EEF" w:rsidRDefault="00BF2EEF" w:rsidP="00BF2EEF">
      <w:pPr>
        <w:pStyle w:val="ConsPlusNonformat"/>
        <w:jc w:val="both"/>
      </w:pPr>
      <w:bookmarkStart w:id="0" w:name="Par297"/>
      <w:bookmarkEnd w:id="0"/>
      <w:r>
        <w:t xml:space="preserve">                         Информированное согласие</w:t>
      </w:r>
    </w:p>
    <w:p w:rsidR="00BF2EEF" w:rsidRDefault="00BF2EEF" w:rsidP="00BF2EEF">
      <w:pPr>
        <w:pStyle w:val="ConsPlusNonformat"/>
        <w:jc w:val="both"/>
      </w:pPr>
      <w:r>
        <w:t xml:space="preserve">          с условиями предоставления первичной медико-санитарной</w:t>
      </w:r>
    </w:p>
    <w:p w:rsidR="00BF2EEF" w:rsidRDefault="00BF2EEF" w:rsidP="00BF2EEF">
      <w:pPr>
        <w:pStyle w:val="ConsPlusNonformat"/>
        <w:jc w:val="both"/>
      </w:pPr>
      <w:r>
        <w:t xml:space="preserve">                 помощи при выборе медицинской организации</w:t>
      </w:r>
    </w:p>
    <w:p w:rsidR="00BF2EEF" w:rsidRDefault="00BF2EEF" w:rsidP="00BF2EEF">
      <w:pPr>
        <w:pStyle w:val="ConsPlusNonformat"/>
        <w:jc w:val="both"/>
      </w:pPr>
    </w:p>
    <w:p w:rsidR="00BF2EEF" w:rsidRDefault="00BF2EEF" w:rsidP="00BF2EEF">
      <w:pPr>
        <w:pStyle w:val="ConsPlusNonformat"/>
        <w:jc w:val="both"/>
      </w:pPr>
      <w:r>
        <w:t>Я, _______________________________________________________________________,</w:t>
      </w:r>
    </w:p>
    <w:p w:rsidR="00BF2EEF" w:rsidRDefault="00BF2EEF" w:rsidP="00BF2EEF">
      <w:pPr>
        <w:pStyle w:val="ConsPlusNonformat"/>
        <w:jc w:val="both"/>
      </w:pPr>
      <w:r>
        <w:t xml:space="preserve">     (фамилия, имя, отчество гражданина или его законного представителя)</w:t>
      </w:r>
    </w:p>
    <w:p w:rsidR="00BF2EEF" w:rsidRDefault="00BF2EEF" w:rsidP="00BF2EEF">
      <w:pPr>
        <w:pStyle w:val="ConsPlusNonformat"/>
        <w:jc w:val="both"/>
      </w:pPr>
      <w:r>
        <w:t>дата рождения "___" ___________ ______ года,</w:t>
      </w:r>
    </w:p>
    <w:p w:rsidR="00BF2EEF" w:rsidRDefault="00BF2EEF" w:rsidP="00BF2EEF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при подаче заявления о выборе медицинской организации я в</w:t>
      </w:r>
    </w:p>
    <w:p w:rsidR="00BF2EEF" w:rsidRDefault="00BF2EEF" w:rsidP="00BF2EEF">
      <w:pPr>
        <w:pStyle w:val="ConsPlusNonformat"/>
        <w:jc w:val="both"/>
      </w:pPr>
      <w:proofErr w:type="gramStart"/>
      <w:r>
        <w:t>доступной  для</w:t>
      </w:r>
      <w:proofErr w:type="gramEnd"/>
      <w:r>
        <w:t xml:space="preserve">  меня  форме  ознакомлен  ответственным  сотрудником  данной</w:t>
      </w:r>
    </w:p>
    <w:p w:rsidR="00BF2EEF" w:rsidRDefault="00BF2EEF" w:rsidP="00BF2EEF">
      <w:pPr>
        <w:pStyle w:val="ConsPlusNonformat"/>
        <w:jc w:val="both"/>
      </w:pPr>
      <w:proofErr w:type="gramStart"/>
      <w:r>
        <w:t>медицинской  организации</w:t>
      </w:r>
      <w:proofErr w:type="gramEnd"/>
      <w:r>
        <w:t xml:space="preserve">  с  перечнем  врачей-терапевтов, врачей-терапевтов</w:t>
      </w:r>
    </w:p>
    <w:p w:rsidR="00BF2EEF" w:rsidRDefault="00BF2EEF" w:rsidP="00BF2EEF">
      <w:pPr>
        <w:pStyle w:val="ConsPlusNonformat"/>
        <w:jc w:val="both"/>
      </w:pPr>
      <w:r>
        <w:t>(участковых), врачей-педиатров, врачей-педиатров (участковых), врачей общей</w:t>
      </w:r>
    </w:p>
    <w:p w:rsidR="00BF2EEF" w:rsidRDefault="00BF2EEF" w:rsidP="00BF2EEF">
      <w:pPr>
        <w:pStyle w:val="ConsPlusNonformat"/>
        <w:jc w:val="both"/>
      </w:pPr>
      <w:r>
        <w:t>практики (семейных врачей) или фельдшеров, с количеством граждан, выбравших</w:t>
      </w:r>
    </w:p>
    <w:p w:rsidR="00BF2EEF" w:rsidRDefault="00BF2EEF" w:rsidP="00BF2EEF">
      <w:pPr>
        <w:pStyle w:val="ConsPlusNonformat"/>
        <w:jc w:val="both"/>
      </w:pPr>
      <w:proofErr w:type="gramStart"/>
      <w:r>
        <w:t>указанных  медицинских</w:t>
      </w:r>
      <w:proofErr w:type="gramEnd"/>
      <w:r>
        <w:t xml:space="preserve">  работников, и сведениями о территориях обслуживания</w:t>
      </w:r>
    </w:p>
    <w:p w:rsidR="00BF2EEF" w:rsidRDefault="00BF2EEF" w:rsidP="00BF2EEF">
      <w:pPr>
        <w:pStyle w:val="ConsPlusNonformat"/>
        <w:jc w:val="both"/>
      </w:pPr>
      <w:r>
        <w:t>(</w:t>
      </w:r>
      <w:proofErr w:type="gramStart"/>
      <w:r>
        <w:t>врачебных  участках</w:t>
      </w:r>
      <w:proofErr w:type="gramEnd"/>
      <w:r>
        <w:t>)  указанных  медицинских  работников  при оказании ими</w:t>
      </w:r>
    </w:p>
    <w:p w:rsidR="00BF2EEF" w:rsidRDefault="00BF2EEF" w:rsidP="00BF2EEF">
      <w:pPr>
        <w:pStyle w:val="ConsPlusNonformat"/>
        <w:jc w:val="both"/>
      </w:pPr>
      <w:r>
        <w:t>медицинской помощи на дому.</w:t>
      </w:r>
    </w:p>
    <w:p w:rsidR="00BF2EEF" w:rsidRDefault="00BF2EEF" w:rsidP="00BF2EEF">
      <w:pPr>
        <w:pStyle w:val="ConsPlusNonformat"/>
        <w:jc w:val="both"/>
      </w:pPr>
      <w:r>
        <w:t xml:space="preserve">    </w:t>
      </w:r>
      <w:proofErr w:type="gramStart"/>
      <w:r>
        <w:t>Мне  разъяснен</w:t>
      </w:r>
      <w:proofErr w:type="gramEnd"/>
      <w:r>
        <w:t xml:space="preserve">  порядок  организации  медицинской помощи в неотложной и</w:t>
      </w:r>
    </w:p>
    <w:p w:rsidR="00BF2EEF" w:rsidRDefault="00BF2EEF" w:rsidP="00BF2EEF">
      <w:pPr>
        <w:pStyle w:val="ConsPlusNonformat"/>
        <w:jc w:val="both"/>
      </w:pPr>
      <w:proofErr w:type="gramStart"/>
      <w:r>
        <w:t>плановой  форме</w:t>
      </w:r>
      <w:proofErr w:type="gramEnd"/>
      <w:r>
        <w:t xml:space="preserve">  в  случае  отсутствия  в  данной  медицинской  организации</w:t>
      </w:r>
    </w:p>
    <w:p w:rsidR="00BF2EEF" w:rsidRDefault="00BF2EEF" w:rsidP="00BF2EEF">
      <w:pPr>
        <w:pStyle w:val="ConsPlusNonformat"/>
        <w:jc w:val="both"/>
      </w:pPr>
      <w:proofErr w:type="gramStart"/>
      <w:r>
        <w:t>необходимых  ресурсных</w:t>
      </w:r>
      <w:proofErr w:type="gramEnd"/>
      <w:r>
        <w:t xml:space="preserve">  возможностей  (врачей-специалистов,  подразделений,</w:t>
      </w:r>
    </w:p>
    <w:p w:rsidR="00BF2EEF" w:rsidRDefault="00BF2EEF" w:rsidP="00BF2EEF">
      <w:pPr>
        <w:pStyle w:val="ConsPlusNonformat"/>
        <w:jc w:val="both"/>
      </w:pPr>
      <w:r>
        <w:t>лечебного или диагностического оборудования).</w:t>
      </w:r>
    </w:p>
    <w:p w:rsidR="00BF2EEF" w:rsidRDefault="00BF2EEF" w:rsidP="00BF2EEF">
      <w:pPr>
        <w:pStyle w:val="ConsPlusNonformat"/>
        <w:jc w:val="both"/>
      </w:pPr>
    </w:p>
    <w:p w:rsidR="00BF2EEF" w:rsidRDefault="00BF2EEF" w:rsidP="00BF2EEF">
      <w:pPr>
        <w:pStyle w:val="ConsPlusNonformat"/>
        <w:jc w:val="both"/>
      </w:pPr>
      <w:r>
        <w:t>____________    ___________________________________________________________</w:t>
      </w:r>
    </w:p>
    <w:p w:rsidR="00BF2EEF" w:rsidRDefault="00BF2EEF" w:rsidP="00BF2EE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(Ф.И.О. гражданина или законного представителя гражданина)</w:t>
      </w:r>
    </w:p>
    <w:p w:rsidR="00BF2EEF" w:rsidRDefault="00BF2EEF" w:rsidP="00BF2EEF">
      <w:pPr>
        <w:pStyle w:val="ConsPlusNonformat"/>
        <w:jc w:val="both"/>
      </w:pPr>
    </w:p>
    <w:p w:rsidR="00BF2EEF" w:rsidRDefault="00BF2EEF" w:rsidP="00BF2EEF">
      <w:pPr>
        <w:pStyle w:val="ConsPlusNonformat"/>
        <w:jc w:val="both"/>
      </w:pPr>
      <w:r>
        <w:t>____________    ___________________________________________________________</w:t>
      </w:r>
    </w:p>
    <w:p w:rsidR="00BF2EEF" w:rsidRDefault="00BF2EEF" w:rsidP="00BF2EEF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(Ф.И.О. медицинского работника)</w:t>
      </w:r>
    </w:p>
    <w:p w:rsidR="00BF2EEF" w:rsidRDefault="00BF2EEF" w:rsidP="00BF2EEF">
      <w:pPr>
        <w:pStyle w:val="ConsPlusNonformat"/>
        <w:jc w:val="both"/>
      </w:pPr>
    </w:p>
    <w:p w:rsidR="00BF2EEF" w:rsidRDefault="00BF2EEF" w:rsidP="00BF2EEF">
      <w:pPr>
        <w:pStyle w:val="ConsPlusNonformat"/>
        <w:jc w:val="both"/>
      </w:pPr>
      <w:r>
        <w:t>"___" ________________________ г.</w:t>
      </w:r>
    </w:p>
    <w:p w:rsidR="00BF2EEF" w:rsidRDefault="00BF2EEF" w:rsidP="00BF2EEF">
      <w:pPr>
        <w:pStyle w:val="ConsPlusNonformat"/>
        <w:jc w:val="both"/>
      </w:pPr>
      <w:r>
        <w:t xml:space="preserve">         (дата оформления)</w:t>
      </w:r>
    </w:p>
    <w:p w:rsidR="00BF2EEF" w:rsidRDefault="00BF2EEF" w:rsidP="00BF2EEF">
      <w:pPr>
        <w:pStyle w:val="ConsPlusNormal"/>
        <w:jc w:val="both"/>
      </w:pPr>
    </w:p>
    <w:p w:rsidR="00BF2EEF" w:rsidRDefault="00BF2EEF" w:rsidP="00BF2EEF">
      <w:pPr>
        <w:pStyle w:val="ConsPlusNormal"/>
        <w:jc w:val="both"/>
      </w:pPr>
    </w:p>
    <w:p w:rsidR="00DF259B" w:rsidRDefault="00DF259B">
      <w:bookmarkStart w:id="1" w:name="_GoBack"/>
      <w:bookmarkEnd w:id="1"/>
    </w:p>
    <w:sectPr w:rsidR="00DF259B" w:rsidSect="00BF2E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F"/>
    <w:rsid w:val="00BF2EEF"/>
    <w:rsid w:val="00D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50668-2D46-4574-B5A2-0B97E70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2021-05-26T11:03:00Z</dcterms:created>
  <dcterms:modified xsi:type="dcterms:W3CDTF">2021-05-26T11:04:00Z</dcterms:modified>
</cp:coreProperties>
</file>