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62" w:rsidRDefault="001A4C62" w:rsidP="001A4C62">
      <w:pPr>
        <w:pStyle w:val="10"/>
        <w:keepNext/>
        <w:keepLines/>
        <w:shd w:val="clear" w:color="auto" w:fill="auto"/>
        <w:spacing w:before="0" w:after="304" w:line="320" w:lineRule="exact"/>
        <w:ind w:left="2940"/>
      </w:pPr>
      <w:bookmarkStart w:id="0" w:name="bookmark0"/>
      <w:r>
        <w:t>РАСПОРЯЖЕНИЕ</w:t>
      </w:r>
      <w:bookmarkEnd w:id="0"/>
    </w:p>
    <w:p w:rsidR="001A4C62" w:rsidRDefault="001A4C62" w:rsidP="001A4C62">
      <w:pPr>
        <w:pStyle w:val="30"/>
        <w:shd w:val="clear" w:color="auto" w:fill="auto"/>
        <w:spacing w:after="175" w:line="260" w:lineRule="exact"/>
        <w:ind w:left="2940"/>
      </w:pPr>
      <w:r>
        <w:t>ПРАВИТЕЛЬСТВА МОСКВЫ</w:t>
      </w:r>
    </w:p>
    <w:p w:rsidR="001A4C62" w:rsidRDefault="001A4C62" w:rsidP="001A4C62">
      <w:pPr>
        <w:pStyle w:val="40"/>
        <w:shd w:val="clear" w:color="auto" w:fill="auto"/>
        <w:spacing w:before="0" w:after="154" w:line="280" w:lineRule="exact"/>
        <w:ind w:left="580"/>
      </w:pPr>
      <w:bookmarkStart w:id="1" w:name="_GoBack"/>
      <w:bookmarkEnd w:id="1"/>
      <w:r>
        <w:t>ДЕПАРТАМЕНТА ЗДРАВООХРАНЕНИЯ</w:t>
      </w:r>
      <w:r>
        <w:t xml:space="preserve"> ГОРОДА МОСКВЫ</w:t>
      </w:r>
    </w:p>
    <w:p w:rsidR="001A4C62" w:rsidRDefault="001A4C62" w:rsidP="001A4C62">
      <w:pPr>
        <w:pStyle w:val="30"/>
        <w:shd w:val="clear" w:color="auto" w:fill="auto"/>
        <w:spacing w:after="509" w:line="302" w:lineRule="exact"/>
        <w:ind w:left="740"/>
      </w:pPr>
      <w:r>
        <w:t>О проведении мероприятий в рамках акции, приуроченной к Всемирному дню борьбы с вирусом папилломы человека (ВПЧ)</w:t>
      </w:r>
    </w:p>
    <w:p w:rsidR="004754DD" w:rsidRDefault="006A6123" w:rsidP="001A4C62">
      <w:pPr>
        <w:pStyle w:val="30"/>
        <w:shd w:val="clear" w:color="auto" w:fill="auto"/>
        <w:spacing w:after="600" w:line="350" w:lineRule="exact"/>
        <w:ind w:right="60"/>
      </w:pPr>
      <w:r>
        <w:t>Акция Департамента здравоохранения Москвы, приуроченная к Всемирному</w:t>
      </w:r>
      <w:r>
        <w:br/>
        <w:t xml:space="preserve">дню борьбы </w:t>
      </w:r>
      <w:r>
        <w:rPr>
          <w:rStyle w:val="31"/>
        </w:rPr>
        <w:t xml:space="preserve">с </w:t>
      </w:r>
      <w:r>
        <w:t>вирусом папилломы человека (ВПЧ)</w:t>
      </w:r>
    </w:p>
    <w:p w:rsidR="004754DD" w:rsidRDefault="006A6123">
      <w:pPr>
        <w:pStyle w:val="23"/>
        <w:shd w:val="clear" w:color="auto" w:fill="auto"/>
        <w:spacing w:before="0" w:line="350" w:lineRule="exact"/>
        <w:ind w:left="640" w:firstLine="700"/>
      </w:pPr>
      <w:r>
        <w:t xml:space="preserve">Во Всемирный день борьбы с вирусом папилломы человека (ВПЧ) </w:t>
      </w:r>
      <w:r>
        <w:rPr>
          <w:rStyle w:val="24"/>
        </w:rPr>
        <w:t xml:space="preserve">4 марта 2019 года </w:t>
      </w:r>
      <w:r>
        <w:t>Департамент здравоохранения города Москвы проводит просветительские и информационно-профилактичкские меропрития для населения:</w:t>
      </w:r>
    </w:p>
    <w:p w:rsidR="004754DD" w:rsidRDefault="006A6123">
      <w:pPr>
        <w:pStyle w:val="23"/>
        <w:numPr>
          <w:ilvl w:val="0"/>
          <w:numId w:val="2"/>
        </w:numPr>
        <w:shd w:val="clear" w:color="auto" w:fill="auto"/>
        <w:tabs>
          <w:tab w:val="left" w:pos="1558"/>
        </w:tabs>
        <w:spacing w:before="0" w:line="350" w:lineRule="exact"/>
        <w:ind w:left="640" w:firstLine="700"/>
      </w:pPr>
      <w:r>
        <w:t>лекции о профилактике заражения вирусом папилломы человека (ВПЧ) для населения в медицинских организациях, оказывающих первичную медико- санитарную помощь детскому населению (приложение 2);</w:t>
      </w:r>
    </w:p>
    <w:p w:rsidR="004754DD" w:rsidRDefault="006A6123">
      <w:pPr>
        <w:pStyle w:val="23"/>
        <w:numPr>
          <w:ilvl w:val="0"/>
          <w:numId w:val="2"/>
        </w:numPr>
        <w:shd w:val="clear" w:color="auto" w:fill="auto"/>
        <w:tabs>
          <w:tab w:val="left" w:pos="1558"/>
        </w:tabs>
        <w:spacing w:before="0" w:line="350" w:lineRule="exact"/>
        <w:ind w:left="640" w:firstLine="700"/>
      </w:pPr>
      <w:r>
        <w:t>открытые диагностические дни с выполнением комплексной диагностики патологии шейки матки и консультации врачей акушеров-гинекологов (приложение 3).</w:t>
      </w:r>
    </w:p>
    <w:p w:rsidR="004754DD" w:rsidRDefault="006A6123">
      <w:pPr>
        <w:pStyle w:val="23"/>
        <w:shd w:val="clear" w:color="auto" w:fill="auto"/>
        <w:spacing w:before="0" w:after="296" w:line="346" w:lineRule="exact"/>
        <w:ind w:left="640" w:firstLine="700"/>
      </w:pPr>
      <w:r>
        <w:rPr>
          <w:rStyle w:val="24"/>
        </w:rPr>
        <w:t xml:space="preserve">4 марта 2019 года в 13:00 </w:t>
      </w:r>
      <w:r>
        <w:t>для всех желающих организована лекция в Большом конференц-зале Морозовской детской городской клинической больнице по адресу: Москва, 4-ый Добрынинский переулок, д. 1/9, строение 1А, 7 этаж</w:t>
      </w:r>
    </w:p>
    <w:p w:rsidR="004754DD" w:rsidRDefault="006A6123">
      <w:pPr>
        <w:pStyle w:val="23"/>
        <w:shd w:val="clear" w:color="auto" w:fill="auto"/>
        <w:spacing w:before="0" w:line="350" w:lineRule="exact"/>
        <w:ind w:left="640" w:firstLine="700"/>
      </w:pPr>
      <w:r>
        <w:t>Международное общество по вирусу папилломы человека (ВПЧ) объявило 4 марта 2018 года Всемирным днем борьбы с вирусом папилломы человека (ВПЧ).</w:t>
      </w:r>
    </w:p>
    <w:p w:rsidR="004754DD" w:rsidRDefault="006A6123">
      <w:pPr>
        <w:pStyle w:val="23"/>
        <w:shd w:val="clear" w:color="auto" w:fill="auto"/>
        <w:spacing w:before="0" w:line="336" w:lineRule="exact"/>
        <w:ind w:left="640" w:firstLine="700"/>
      </w:pPr>
      <w:r>
        <w:t>ВПЧ вызывает рак шейки матки, горла, женских и мужских половых органов.</w:t>
      </w:r>
    </w:p>
    <w:p w:rsidR="004754DD" w:rsidRDefault="006A6123">
      <w:pPr>
        <w:pStyle w:val="23"/>
        <w:shd w:val="clear" w:color="auto" w:fill="auto"/>
        <w:spacing w:before="0" w:line="336" w:lineRule="exact"/>
        <w:ind w:left="640" w:firstLine="700"/>
      </w:pPr>
      <w:r>
        <w:t>По данным Всемироной Организации Здравоохранения (ВОЗ) рак шейки матки - единственное онкологическое заболевнаие, которое полностью предотвратимо за счет скринингового обследования и первичной профилактики - вакцинации против ВПЧ.</w:t>
      </w:r>
    </w:p>
    <w:p w:rsidR="004754DD" w:rsidRDefault="006A6123">
      <w:pPr>
        <w:pStyle w:val="23"/>
        <w:shd w:val="clear" w:color="auto" w:fill="auto"/>
        <w:spacing w:before="0" w:line="336" w:lineRule="exact"/>
        <w:ind w:left="640" w:firstLine="700"/>
      </w:pPr>
      <w:r>
        <w:t>Максимальный эффект вакцинации достигается до контакта с инфекцией, поэтому целесообразно проведение ранней вакцинации в подростковом возрасте.</w:t>
      </w:r>
    </w:p>
    <w:p w:rsidR="004754DD" w:rsidRDefault="006A6123">
      <w:pPr>
        <w:pStyle w:val="23"/>
        <w:shd w:val="clear" w:color="auto" w:fill="auto"/>
        <w:spacing w:before="0" w:line="336" w:lineRule="exact"/>
        <w:ind w:left="640" w:firstLine="700"/>
        <w:sectPr w:rsidR="004754DD">
          <w:pgSz w:w="11900" w:h="16840"/>
          <w:pgMar w:top="1179" w:right="825" w:bottom="1179" w:left="1001" w:header="0" w:footer="3" w:gutter="0"/>
          <w:cols w:space="720"/>
          <w:noEndnote/>
          <w:docGrid w:linePitch="360"/>
        </w:sectPr>
      </w:pPr>
      <w:r>
        <w:t>Согласно Региональному календарю профилактических прививок вакцинация против ВПЧ девочкам 12-13 лет проводится бесплатно в медицинских организациях государственной системы здравоохранения города Москвы.</w:t>
      </w:r>
    </w:p>
    <w:p w:rsidR="004754DD" w:rsidRDefault="006A6123">
      <w:pPr>
        <w:pStyle w:val="23"/>
        <w:shd w:val="clear" w:color="auto" w:fill="auto"/>
        <w:spacing w:before="0" w:line="322" w:lineRule="exact"/>
        <w:ind w:right="80"/>
        <w:jc w:val="center"/>
      </w:pPr>
      <w:r>
        <w:lastRenderedPageBreak/>
        <w:t>План проведения лекций в медицинских организациях государственной системы здравоохранения города Москвы,</w:t>
      </w:r>
    </w:p>
    <w:p w:rsidR="004754DD" w:rsidRDefault="006A6123">
      <w:pPr>
        <w:pStyle w:val="23"/>
        <w:shd w:val="clear" w:color="auto" w:fill="auto"/>
        <w:spacing w:before="0" w:line="322" w:lineRule="exact"/>
        <w:ind w:right="80"/>
        <w:jc w:val="center"/>
      </w:pPr>
      <w:r>
        <w:t>оказывающих первичную медико-санитарную помощь детскому населению</w:t>
      </w:r>
      <w:r>
        <w:br/>
        <w:t>в рамках акции, приуроченной к Всемирному дню борьбы с вирусом папилломы человека (ВПЧ)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474"/>
        <w:gridCol w:w="1694"/>
        <w:gridCol w:w="4766"/>
        <w:gridCol w:w="3547"/>
      </w:tblGrid>
      <w:tr w:rsidR="004754DD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after="60" w:line="200" w:lineRule="exact"/>
              <w:ind w:left="260"/>
              <w:jc w:val="left"/>
            </w:pPr>
            <w:r>
              <w:rPr>
                <w:rStyle w:val="210pt"/>
              </w:rPr>
              <w:t>№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Название и форма 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ind w:left="340"/>
              <w:jc w:val="left"/>
            </w:pPr>
            <w:r>
              <w:rPr>
                <w:rStyle w:val="210pt"/>
              </w:rPr>
              <w:t>Дата и время проведения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Место проведения (округ, адрес)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Лектор</w:t>
            </w:r>
          </w:p>
        </w:tc>
      </w:tr>
      <w:tr w:rsidR="004754DD">
        <w:trPr>
          <w:trHeight w:hRule="exact" w:val="10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04.03.2018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14:00-15:30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СВАО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ГБУЗ «ДТП № 125 ДЗМ» филиал №3 г. Москва, ул. Лескова, д. 22 А конференц-зал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Главный внештатный специалист- гинеколог детского и юношеского возраста ДЗМ в СВ АО Соболевская Алла Александровна</w:t>
            </w:r>
          </w:p>
        </w:tc>
      </w:tr>
      <w:tr w:rsidR="004754DD">
        <w:trPr>
          <w:trHeight w:hRule="exact" w:val="10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02.03.2018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09:30-10:30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ЮАО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ГБУЗ «ДТП № 129 ДЗМ» г. Москва, ул. Чертановская, д. 28А конференц-зал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Главный внештатный детский специалист акушер-гинеколог Гурова Инесса Александровна</w:t>
            </w:r>
          </w:p>
        </w:tc>
      </w:tr>
      <w:tr w:rsidR="004754DD">
        <w:trPr>
          <w:trHeight w:hRule="exact" w:val="10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04.03.2019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11:00-12:00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ЗелАО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ГБУЗ «ДТП № 105 ДЗМ» филиал № 1 г. Москва, Зеленоград, корпус 1513 Центр здоровья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Врач акушер-гинеколог Мартьянова Ольга Юрьевна</w:t>
            </w:r>
          </w:p>
        </w:tc>
      </w:tr>
      <w:tr w:rsidR="004754DD">
        <w:trPr>
          <w:trHeight w:hRule="exact" w:val="10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04.03.2019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09:30-10:30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ЮЗАО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ГБУЗ «ДТП № 10 ДЗМ» г. Москва, Марии Ульяновой, д. 13 конференц-зал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Врач акушер-гинеколог детский к.м.н. Белова Татьяна Петровна</w:t>
            </w:r>
          </w:p>
        </w:tc>
      </w:tr>
      <w:tr w:rsidR="004754DD">
        <w:trPr>
          <w:trHeight w:hRule="exact" w:val="10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04.03.2018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09:30-10:30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ВАО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ГБУЗ «ДТП № 52 ДЗМ» г. Москва, ул. Зверинецкая, д. 15 Центр здоровья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Врач—гинеколог Тошматова Шахло Рахматовна</w:t>
            </w:r>
          </w:p>
        </w:tc>
      </w:tr>
      <w:tr w:rsidR="004754DD">
        <w:trPr>
          <w:trHeight w:hRule="exact" w:val="10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04.03.2019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09:30-10:30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САО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ГБУЗ «ДГП № 133 ДЗМ» г. Москва, Смольная д.55А конференц-зал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pt"/>
              </w:rPr>
              <w:t>Главный внештатный специалист гинеколог детского и юношеского возраста САО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Фомина Мария Александровна</w:t>
            </w:r>
          </w:p>
        </w:tc>
      </w:tr>
      <w:tr w:rsidR="004754DD">
        <w:trPr>
          <w:trHeight w:hRule="exact" w:val="7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pt"/>
              </w:rPr>
              <w:t>Лекция: «Профилактика заражения вирусом папилломы человека»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04.03.2019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13:00-14:00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САО</w:t>
            </w:r>
          </w:p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ЖК № 1 Филиала ГБУЗ «ГКБ им. В.В.Вересаева ДЗМ»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Заведующий женской консультацией Анохин Д.В.</w:t>
            </w:r>
          </w:p>
        </w:tc>
      </w:tr>
    </w:tbl>
    <w:p w:rsidR="004754DD" w:rsidRDefault="004754DD">
      <w:pPr>
        <w:framePr w:w="15082" w:wrap="notBeside" w:vAnchor="text" w:hAnchor="text" w:xAlign="center" w:y="1"/>
        <w:rPr>
          <w:sz w:val="2"/>
          <w:szCs w:val="2"/>
        </w:rPr>
      </w:pPr>
    </w:p>
    <w:p w:rsidR="004754DD" w:rsidRDefault="004754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469"/>
        <w:gridCol w:w="1694"/>
        <w:gridCol w:w="4766"/>
        <w:gridCol w:w="3552"/>
      </w:tblGrid>
      <w:tr w:rsidR="004754DD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4754DD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4754DD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4754DD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Москва, 4-й Новомихалковский пр-д, д.6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4754DD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4DD">
        <w:trPr>
          <w:trHeight w:hRule="exact" w:val="10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Calibri105pt"/>
              </w:rPr>
              <w:t>Лекция: «Профилактика заражения вирусом папилломы человека»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04.03.2019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13:00-14:00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САО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ЖК № 3 Филиала ГБУЗ «ГКБ им.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В.В.Вересаева ДЗМ» Москва, ул. Степана Супруна, д.3/5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Заведующий женской консультацией Голубева И.В.</w:t>
            </w:r>
          </w:p>
        </w:tc>
      </w:tr>
      <w:tr w:rsidR="004754DD">
        <w:trPr>
          <w:trHeight w:hRule="exact" w:val="78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04.03.2019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12:00-13:00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СЗАО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ГБУЗ «ДТП № 58 ДЗМ» г. Москва, ул. Твардовского д.5 корп. 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Заведующий Центром здоровья врач-педиатр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Колычева Екатерина Николаевна</w:t>
            </w:r>
          </w:p>
        </w:tc>
      </w:tr>
      <w:tr w:rsidR="004754DD">
        <w:trPr>
          <w:trHeight w:hRule="exact" w:val="10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02.03.2019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09:30-10:30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СЗАО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ГБУЗ «ДТП № 94 ДЗМ» филиал № 3 г. Москва, ул. Демьяна Бедного, д. 18, корп. 1, конференц-зал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Главный внештатный специалист гинеколог детского и юношеского возраста СЗАО Ажищева Галина Алексеевна</w:t>
            </w:r>
          </w:p>
        </w:tc>
      </w:tr>
      <w:tr w:rsidR="004754DD">
        <w:trPr>
          <w:trHeight w:hRule="exact" w:val="10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04.03.2019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09:00-10:00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ЮВАО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ГБУЗ «ДГП № 148 ДЗМ», г. Москва, ул. Белореченская, д. 26, корп. 1, конференц-зал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Врач акушер-гинеколог (окружной специалист) Гладкова Ольга Викторовна</w:t>
            </w:r>
          </w:p>
        </w:tc>
      </w:tr>
      <w:tr w:rsidR="004754DD">
        <w:trPr>
          <w:trHeight w:hRule="exact" w:val="10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04.03.2019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16:00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ЮВАО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ГБУЗ «ДГП №150 ДЗМ» г. Москва, Братиславская, д.1 Конференц-зал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Врач акушер-гинеколог Максутова Лилия Саидэннановна</w:t>
            </w:r>
          </w:p>
        </w:tc>
      </w:tr>
      <w:tr w:rsidR="004754DD">
        <w:trPr>
          <w:trHeight w:hRule="exact" w:val="10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04.03.2019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12:30-13:30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ЮВАО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ГБУЗ «ДГП № 143 ДЗМ» филиал № 4, г. Москва, ул. Хвалынский б-р д.Ю Центр здоровья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Врач акушер-гинеколог Грязнова Татьяна Валентиновна</w:t>
            </w:r>
          </w:p>
        </w:tc>
      </w:tr>
      <w:tr w:rsidR="004754DD">
        <w:trPr>
          <w:trHeight w:hRule="exact" w:val="77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01.03.2019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09:30-10:30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ЗАО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ГБУЗ «ДГП № 130 ДЗМ» филиал № 1 г. Москва, Осенний б-р, 19, конференц-зал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Врач-гинеколог Даллакян Гаяне Степановна</w:t>
            </w:r>
          </w:p>
        </w:tc>
      </w:tr>
      <w:tr w:rsidR="004754DD">
        <w:trPr>
          <w:trHeight w:hRule="exact" w:val="10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02.03.2019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12:00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ЦАО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ГБУЗ «ДГП № 38 ДЗМ» г. Москва, ул. 10-летия Октября, д. 2, стр, 1, конференц-зал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Врач-акушер-гинеколог Рубан Мария Юрьевна</w:t>
            </w:r>
          </w:p>
        </w:tc>
      </w:tr>
      <w:tr w:rsidR="004754DD">
        <w:trPr>
          <w:trHeight w:hRule="exact" w:val="10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04.03.2018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09:30-10:30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ТиНАО, ГБУЗ «Троицкая городская больница ДЗМ», Филиал № 1: г. Москва, пос. Десеновское, Нововатутинский проспект, д. 12А, конференц-зал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Врач акушер-гинеколог, Шиян Вероника Евгеньевна</w:t>
            </w:r>
          </w:p>
        </w:tc>
      </w:tr>
      <w:tr w:rsidR="004754DD">
        <w:trPr>
          <w:trHeight w:hRule="exact" w:val="13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«Профилактика заражения вирусом папилломы человека» Лекция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04.03.2018</w:t>
            </w:r>
          </w:p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09:30-10:30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pt"/>
              </w:rPr>
              <w:t>Детская поликлиника ГБУЗ «Троицкая городская больница ДЗМ»: г. Москва, г. Троицк, Октябрьский проспект, д. 5, конференц-зал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1508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Врач акушер-гинеколог Гиренко Оксана Васильевна</w:t>
            </w:r>
          </w:p>
        </w:tc>
      </w:tr>
    </w:tbl>
    <w:p w:rsidR="004754DD" w:rsidRDefault="004754DD">
      <w:pPr>
        <w:framePr w:w="15086" w:wrap="notBeside" w:vAnchor="text" w:hAnchor="text" w:xAlign="center" w:y="1"/>
        <w:rPr>
          <w:sz w:val="2"/>
          <w:szCs w:val="2"/>
        </w:rPr>
      </w:pPr>
    </w:p>
    <w:p w:rsidR="004754DD" w:rsidRDefault="004754DD">
      <w:pPr>
        <w:rPr>
          <w:sz w:val="2"/>
          <w:szCs w:val="2"/>
        </w:rPr>
      </w:pPr>
    </w:p>
    <w:p w:rsidR="004754DD" w:rsidRDefault="004754DD">
      <w:pPr>
        <w:rPr>
          <w:sz w:val="2"/>
          <w:szCs w:val="2"/>
        </w:rPr>
        <w:sectPr w:rsidR="004754DD">
          <w:pgSz w:w="16840" w:h="11900" w:orient="landscape"/>
          <w:pgMar w:top="746" w:right="887" w:bottom="680" w:left="584" w:header="0" w:footer="3" w:gutter="0"/>
          <w:cols w:space="720"/>
          <w:noEndnote/>
          <w:docGrid w:linePitch="360"/>
        </w:sectPr>
      </w:pPr>
    </w:p>
    <w:p w:rsidR="004754DD" w:rsidRDefault="006A6123">
      <w:pPr>
        <w:pStyle w:val="23"/>
        <w:shd w:val="clear" w:color="auto" w:fill="auto"/>
        <w:spacing w:before="0" w:line="302" w:lineRule="exact"/>
        <w:ind w:right="460" w:firstLine="760"/>
      </w:pPr>
      <w:r>
        <w:rPr>
          <w:rStyle w:val="20pt"/>
        </w:rPr>
        <w:lastRenderedPageBreak/>
        <w:t>4</w:t>
      </w:r>
      <w:r>
        <w:t xml:space="preserve"> </w:t>
      </w:r>
      <w:r>
        <w:rPr>
          <w:rStyle w:val="24"/>
        </w:rPr>
        <w:t xml:space="preserve">марта 2019 года </w:t>
      </w:r>
      <w:r>
        <w:t>в следующих медицинских организациях для женского населения организованы консультации ведущих акушеров-гинекологов (при себе иметь паспорт гражданина Российской Федерации и полис ОМС).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1704"/>
        <w:gridCol w:w="1704"/>
        <w:gridCol w:w="854"/>
        <w:gridCol w:w="1858"/>
        <w:gridCol w:w="1445"/>
      </w:tblGrid>
      <w:tr w:rsidR="004754DD">
        <w:trPr>
          <w:trHeight w:hRule="exact" w:val="192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7"/>
              </w:rPr>
              <w:t>Медицинская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7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Подразделени е (при наличии)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7"/>
              </w:rPr>
              <w:t>Специалисты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Граф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ик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прие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>Адрес,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Телефон для записи населения</w:t>
            </w:r>
          </w:p>
        </w:tc>
      </w:tr>
      <w:tr w:rsidR="004754DD">
        <w:trPr>
          <w:trHeight w:hRule="exact" w:val="111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ГБУЗ «ГКБ им. С.П. Боткина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дзм»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Филиал №2 Женская консультация №12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120" w:line="260" w:lineRule="exact"/>
            </w:pPr>
            <w:r>
              <w:rPr>
                <w:rStyle w:val="27"/>
              </w:rPr>
              <w:t>Врач-акушер-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120" w:line="260" w:lineRule="exact"/>
            </w:pPr>
            <w:r>
              <w:rPr>
                <w:rStyle w:val="27"/>
              </w:rPr>
              <w:t>гинеколог: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г. Москва, ул. Малая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Пироговская,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>Д.15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8-499-245-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67-61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8-499-246-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93-15</w:t>
            </w:r>
          </w:p>
        </w:tc>
      </w:tr>
      <w:tr w:rsidR="004754DD">
        <w:trPr>
          <w:trHeight w:hRule="exact" w:val="1670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"Городская клиническая больница №1 им. Н.И. Пирогова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Филиал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Родильный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дом №25,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№1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Врач акушер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ул. Фотиевой, д. 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8-499-137- 35-35, 8- 495-651-28- 05</w:t>
            </w:r>
          </w:p>
        </w:tc>
      </w:tr>
      <w:tr w:rsidR="004754DD">
        <w:trPr>
          <w:trHeight w:hRule="exact" w:val="1670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4754DD">
            <w:pPr>
              <w:framePr w:w="9581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Филиал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Родильный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дом №25,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№4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Врач акушер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ул. Медынская, д. 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8-495-383-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75-28</w:t>
            </w:r>
          </w:p>
        </w:tc>
      </w:tr>
      <w:tr w:rsidR="004754DD">
        <w:trPr>
          <w:trHeight w:hRule="exact" w:val="164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"Городская клиническая больница им. М.П.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Кончаловского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Акушерско-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гинекологиче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ское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отделение №3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женской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13.00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г. Зеленоград, квартал 1460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8-499-717-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60-01</w:t>
            </w:r>
          </w:p>
        </w:tc>
      </w:tr>
      <w:tr w:rsidR="004754DD">
        <w:trPr>
          <w:trHeight w:hRule="exact" w:val="137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"Городская клиническая больница №15 им. О.М. Филатова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№1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14.00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ул. Салтыковская, дом 116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8-495-703-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23-34</w:t>
            </w:r>
          </w:p>
        </w:tc>
      </w:tr>
      <w:tr w:rsidR="004754DD">
        <w:trPr>
          <w:trHeight w:hRule="exact" w:val="1099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"Городская клиническая больница им. А.К.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Ерамииганцева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>ЦПСиР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14.00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ул. Ленская, д. 15, корп. 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7"/>
              </w:rPr>
              <w:t>8-495-471- 19-36, 8- 4950471- 59-29</w:t>
            </w:r>
          </w:p>
        </w:tc>
      </w:tr>
      <w:tr w:rsidR="004754DD">
        <w:trPr>
          <w:trHeight w:hRule="exact" w:val="96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4754DD">
            <w:pPr>
              <w:framePr w:w="9581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№2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ул. Плещеева, д. 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8-499-902-</w:t>
            </w:r>
          </w:p>
          <w:p w:rsidR="004754DD" w:rsidRDefault="006A6123">
            <w:pPr>
              <w:pStyle w:val="23"/>
              <w:framePr w:w="9581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76-81</w:t>
            </w:r>
          </w:p>
        </w:tc>
      </w:tr>
    </w:tbl>
    <w:p w:rsidR="004754DD" w:rsidRDefault="004754DD">
      <w:pPr>
        <w:framePr w:w="9581" w:wrap="notBeside" w:vAnchor="text" w:hAnchor="text" w:xAlign="center" w:y="1"/>
        <w:rPr>
          <w:sz w:val="2"/>
          <w:szCs w:val="2"/>
        </w:rPr>
      </w:pPr>
    </w:p>
    <w:p w:rsidR="004754DD" w:rsidRDefault="004754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699"/>
        <w:gridCol w:w="1704"/>
        <w:gridCol w:w="859"/>
        <w:gridCol w:w="1853"/>
        <w:gridCol w:w="1459"/>
      </w:tblGrid>
      <w:tr w:rsidR="004754DD">
        <w:trPr>
          <w:trHeight w:hRule="exact" w:val="113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4754DD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№5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г. Москва, ул. Академика Комарова, д. 5,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к. 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8-495-619-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29-41</w:t>
            </w:r>
          </w:p>
        </w:tc>
      </w:tr>
      <w:tr w:rsidR="004754DD">
        <w:trPr>
          <w:trHeight w:hRule="exact" w:val="1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ГБУЗ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«Г ородская клиническая больница № 24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дзм»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Перинатальн ый центр, КДО для беременных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14.00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4-й Вятский переулок, дом 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05pt"/>
              </w:rPr>
              <w:t>8-(495) 612- 39-56</w:t>
            </w:r>
          </w:p>
        </w:tc>
      </w:tr>
      <w:tr w:rsidR="004754DD">
        <w:trPr>
          <w:trHeight w:hRule="exact" w:val="141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ГБУЗ "Городская клиническая больница №29 им Н.Э. Баумана ДЗМ"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Филиал№1 Женская консультация № 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7"/>
              </w:rPr>
              <w:t>г. Москва, Юрьевский переулок, д.13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8-495-360-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70-32</w:t>
            </w:r>
          </w:p>
        </w:tc>
      </w:tr>
      <w:tr w:rsidR="004754DD">
        <w:trPr>
          <w:trHeight w:hRule="exact" w:val="970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ГБУЗ "Городская клиническая больница им. Ф.И. Иноземцева ДЗМ"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14.00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г. Москва, ул. 2-я Прогонная, Д.7А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8-495-963-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39-57</w:t>
            </w:r>
          </w:p>
        </w:tc>
      </w:tr>
      <w:tr w:rsidR="004754DD">
        <w:trPr>
          <w:trHeight w:hRule="exact" w:val="864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4754DD">
            <w:pPr>
              <w:framePr w:w="9610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12.00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ул. Хромова, д.45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8-499-161-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64-64</w:t>
            </w:r>
          </w:p>
        </w:tc>
      </w:tr>
      <w:tr w:rsidR="004754DD">
        <w:trPr>
          <w:trHeight w:hRule="exact" w:val="223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ГБУЗ "Городская клиническая больница №40 ДЗМ"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Обособленное подразделени е "Родильный дом",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консультатив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но-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диагностичес кое отделение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ул. Таймырская, д. 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8-495-474- 17-27, 8- 495-474-33- 25</w:t>
            </w:r>
          </w:p>
        </w:tc>
      </w:tr>
      <w:tr w:rsidR="004754DD">
        <w:trPr>
          <w:trHeight w:hRule="exact" w:val="166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"Городская клиническая больница им.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С.И.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Спасокукоцкого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ДЗМ"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№1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Родильный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ул. Петрозаводская , д. 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8 495 451 13 98</w:t>
            </w:r>
          </w:p>
        </w:tc>
      </w:tr>
      <w:tr w:rsidR="004754DD">
        <w:trPr>
          <w:trHeight w:hRule="exact" w:val="1373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"Городская клиническая больница №52 ДЗМ"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Филиала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7"/>
              </w:rPr>
              <w:t>врач акушер- гинеколог кабинета патологии шейки матки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ул. Сосновая, д.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11, стр 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8-499-190-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50-39</w:t>
            </w:r>
          </w:p>
        </w:tc>
      </w:tr>
      <w:tr w:rsidR="004754DD">
        <w:trPr>
          <w:trHeight w:hRule="exact" w:val="137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"Городская клиническая больница им. Д.Д. Плетнева ДЗМ"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Обособленное подразделени е Родильный дом, женская консультация.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7"/>
              </w:rPr>
              <w:t>г. Москва, ул. 7-я Парковая,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>Д.21А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8-499-164- 49-05, 8- 499-166-67- 57, 8-499- 164-69-01</w:t>
            </w:r>
          </w:p>
        </w:tc>
      </w:tr>
      <w:tr w:rsidR="004754DD">
        <w:trPr>
          <w:trHeight w:hRule="exact" w:val="167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"Городская клиническая больница им.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В.В.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Виноградова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ДЗМ"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Женская консультация филиала №2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12.00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221"/>
              </w:tabs>
              <w:spacing w:before="0" w:line="274" w:lineRule="exact"/>
              <w:jc w:val="left"/>
            </w:pPr>
            <w:r>
              <w:rPr>
                <w:rStyle w:val="27"/>
              </w:rPr>
              <w:t>г.</w:t>
            </w:r>
            <w:r>
              <w:rPr>
                <w:rStyle w:val="27"/>
              </w:rPr>
              <w:tab/>
              <w:t>Москва, ул. Профсоюзная,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0" w:line="274" w:lineRule="exact"/>
            </w:pPr>
            <w:r>
              <w:rPr>
                <w:rStyle w:val="27"/>
              </w:rPr>
              <w:t>д.</w:t>
            </w:r>
            <w:r>
              <w:rPr>
                <w:rStyle w:val="27"/>
              </w:rPr>
              <w:tab/>
              <w:t>98, корп. 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8-495-336-</w:t>
            </w:r>
          </w:p>
          <w:p w:rsidR="004754DD" w:rsidRDefault="006A6123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52-66</w:t>
            </w:r>
          </w:p>
        </w:tc>
      </w:tr>
    </w:tbl>
    <w:p w:rsidR="004754DD" w:rsidRDefault="004754DD">
      <w:pPr>
        <w:framePr w:w="9610" w:wrap="notBeside" w:vAnchor="text" w:hAnchor="text" w:xAlign="center" w:y="1"/>
        <w:rPr>
          <w:sz w:val="2"/>
          <w:szCs w:val="2"/>
        </w:rPr>
      </w:pPr>
    </w:p>
    <w:p w:rsidR="004754DD" w:rsidRDefault="004754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1704"/>
        <w:gridCol w:w="1709"/>
        <w:gridCol w:w="854"/>
        <w:gridCol w:w="1858"/>
        <w:gridCol w:w="1454"/>
      </w:tblGrid>
      <w:tr w:rsidR="004754DD">
        <w:trPr>
          <w:trHeight w:hRule="exact" w:val="169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lastRenderedPageBreak/>
              <w:t>ГБУЗ "Городская клиническая больница №67 им. Л.А. Ворохобова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Филиал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Митино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ул. Дубравная, д. 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8-495-752-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46-01</w:t>
            </w:r>
          </w:p>
        </w:tc>
      </w:tr>
      <w:tr w:rsidR="004754DD">
        <w:trPr>
          <w:trHeight w:hRule="exact" w:val="139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ГБУЗ "Городская клиническая больница им.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В.П. Демихова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Филиал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after="420" w:line="260" w:lineRule="exact"/>
              <w:jc w:val="left"/>
            </w:pPr>
            <w:r>
              <w:rPr>
                <w:rStyle w:val="27"/>
              </w:rPr>
              <w:t>"Амбулаторно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420" w:line="278" w:lineRule="exact"/>
              <w:jc w:val="left"/>
            </w:pPr>
            <w:r>
              <w:rPr>
                <w:rStyle w:val="27"/>
              </w:rPr>
              <w:t>поликлиничес кий центр"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г. Москва, ул. Шкулева, д. 4, стр. 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8-499-178-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04-81</w:t>
            </w:r>
          </w:p>
        </w:tc>
      </w:tr>
      <w:tr w:rsidR="004754DD">
        <w:trPr>
          <w:trHeight w:hRule="exact" w:val="1118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ГБУЗ "Городская клиническая больница им.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Е.О. Мухина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7"/>
              </w:rPr>
              <w:t>консультация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Врач акушер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Федеративный проспект, д. 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8-495-303- 61-60, 8- 495-301-15- 02</w:t>
            </w:r>
          </w:p>
        </w:tc>
      </w:tr>
      <w:tr w:rsidR="004754DD">
        <w:trPr>
          <w:trHeight w:hRule="exact" w:val="845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4754DD">
            <w:pPr>
              <w:framePr w:w="9605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№1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г. Москва, ул. Перовская, д. 54/54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8-495-309-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37-97</w:t>
            </w:r>
          </w:p>
        </w:tc>
      </w:tr>
      <w:tr w:rsidR="004754DD">
        <w:trPr>
          <w:trHeight w:hRule="exact" w:val="845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4754DD">
            <w:pPr>
              <w:framePr w:w="9605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№2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г. Москва, ул. Челябинская, д. 16/2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8-495-300-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72-10</w:t>
            </w:r>
          </w:p>
        </w:tc>
      </w:tr>
      <w:tr w:rsidR="004754DD">
        <w:trPr>
          <w:trHeight w:hRule="exact" w:val="139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ГБУЗ "Городская клиническая больница им.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С.С. Юдина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№16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г. Москва, ул. Ленинская слобода, д. 5 стр2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8-495-675-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49-97</w:t>
            </w:r>
          </w:p>
        </w:tc>
      </w:tr>
      <w:tr w:rsidR="004754DD">
        <w:trPr>
          <w:trHeight w:hRule="exact" w:val="1392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"Городская клиническая больница им.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В.В. Вересаева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Филиал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консультация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№2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14.00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Дмитровское шоссе, д. 135 корпус 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8-495-484-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60-33</w:t>
            </w:r>
          </w:p>
        </w:tc>
      </w:tr>
      <w:tr w:rsidR="004754DD">
        <w:trPr>
          <w:trHeight w:hRule="exact" w:val="165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"Центр планирования семьи и репродукции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Обособленное структурное подразделени е Женская консультация №2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14.00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7"/>
              </w:rPr>
              <w:t>г. Москва, ул. Южнобутовска я, д. 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8 495 715 12 18</w:t>
            </w:r>
          </w:p>
        </w:tc>
      </w:tr>
      <w:tr w:rsidR="004754DD">
        <w:trPr>
          <w:trHeight w:hRule="exact" w:val="94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"Городская поликлиника №23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>Филиал №5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7"/>
              </w:rPr>
              <w:t>г. Москва, ул.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7"/>
              </w:rPr>
              <w:t>Недорубова,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CourierNew85pt"/>
              </w:rPr>
              <w:t>Д-2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8-495-252-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85-72</w:t>
            </w:r>
          </w:p>
        </w:tc>
      </w:tr>
      <w:tr w:rsidR="004754DD">
        <w:trPr>
          <w:trHeight w:hRule="exact" w:val="110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"Городская клиническая больница №17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4754D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14.00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7"/>
              </w:rPr>
              <w:t>г. Москва, ул. Волынская, д.7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8-499-638-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30-17</w:t>
            </w:r>
          </w:p>
        </w:tc>
      </w:tr>
      <w:tr w:rsidR="004754DD">
        <w:trPr>
          <w:trHeight w:hRule="exact" w:val="1133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 "Больница Кузнечики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DD" w:rsidRDefault="004754D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пос. Рязановское, п. Фабрика им. 1 Мая, д. 31а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8-495-120-</w:t>
            </w:r>
          </w:p>
          <w:p w:rsidR="004754DD" w:rsidRDefault="006A6123">
            <w:pPr>
              <w:pStyle w:val="23"/>
              <w:framePr w:w="960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65-48</w:t>
            </w:r>
          </w:p>
        </w:tc>
      </w:tr>
    </w:tbl>
    <w:p w:rsidR="004754DD" w:rsidRDefault="004754DD">
      <w:pPr>
        <w:framePr w:w="9605" w:wrap="notBeside" w:vAnchor="text" w:hAnchor="text" w:xAlign="center" w:y="1"/>
        <w:rPr>
          <w:sz w:val="2"/>
          <w:szCs w:val="2"/>
        </w:rPr>
      </w:pPr>
    </w:p>
    <w:p w:rsidR="004754DD" w:rsidRDefault="004754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704"/>
        <w:gridCol w:w="1709"/>
        <w:gridCol w:w="854"/>
        <w:gridCol w:w="1858"/>
        <w:gridCol w:w="1450"/>
      </w:tblGrid>
      <w:tr w:rsidR="004754DD">
        <w:trPr>
          <w:trHeight w:hRule="exact" w:val="128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lastRenderedPageBreak/>
              <w:t>ГБУЗ "Троицкая городская больница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7"/>
              </w:rPr>
              <w:t>консультация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г. Москва, г. Троицк, мкр. «В» д.52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8-495-851-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50-90</w:t>
            </w:r>
          </w:p>
        </w:tc>
      </w:tr>
      <w:tr w:rsidR="004754DD">
        <w:trPr>
          <w:trHeight w:hRule="exact" w:val="127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ГБУЗ "Городская больница г. Московский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DD" w:rsidRDefault="004754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after="120" w:line="260" w:lineRule="exact"/>
            </w:pPr>
            <w:r>
              <w:rPr>
                <w:rStyle w:val="27"/>
              </w:rPr>
              <w:t>Врач-акушер-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120" w:line="260" w:lineRule="exact"/>
            </w:pPr>
            <w:r>
              <w:rPr>
                <w:rStyle w:val="27"/>
              </w:rPr>
              <w:t>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10.00-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13.00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221"/>
              </w:tabs>
              <w:spacing w:before="0" w:line="278" w:lineRule="exact"/>
              <w:jc w:val="left"/>
            </w:pPr>
            <w:r>
              <w:rPr>
                <w:rStyle w:val="27"/>
              </w:rPr>
              <w:t>г.</w:t>
            </w:r>
            <w:r>
              <w:rPr>
                <w:rStyle w:val="27"/>
              </w:rPr>
              <w:tab/>
              <w:t>Москва, г. Московский, 1- й микрорайон,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0" w:line="278" w:lineRule="exact"/>
            </w:pPr>
            <w:r>
              <w:rPr>
                <w:rStyle w:val="27"/>
              </w:rPr>
              <w:t>д.</w:t>
            </w:r>
            <w:r>
              <w:rPr>
                <w:rStyle w:val="27"/>
              </w:rPr>
              <w:tab/>
              <w:t>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8-495-841-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81-70</w:t>
            </w:r>
          </w:p>
        </w:tc>
      </w:tr>
      <w:tr w:rsidR="004754DD">
        <w:trPr>
          <w:trHeight w:hRule="exact" w:val="127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ГБУЗ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"/>
              </w:rPr>
              <w:t>"Щербинская городская больница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7"/>
              </w:rPr>
              <w:t>Женская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7"/>
              </w:rPr>
              <w:t>консультация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15.00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г. Москва, г. Щербинка, ул. Театральная, д. 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8-499-638-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31-05</w:t>
            </w:r>
          </w:p>
        </w:tc>
      </w:tr>
      <w:tr w:rsidR="004754DD">
        <w:trPr>
          <w:trHeight w:hRule="exact" w:val="129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ГБУЗ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"Вороновская городская больница ДЗМ"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DD" w:rsidRDefault="004754DD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7"/>
              </w:rPr>
              <w:t>Врач акушер- 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9.00-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13.00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>г. Москва, поселение Вороновское, п. ЛМС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7"/>
              </w:rPr>
              <w:t>8-499-653-</w:t>
            </w:r>
          </w:p>
          <w:p w:rsidR="004754DD" w:rsidRDefault="006A6123">
            <w:pPr>
              <w:pStyle w:val="23"/>
              <w:framePr w:w="959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7"/>
              </w:rPr>
              <w:t>54-09</w:t>
            </w:r>
          </w:p>
        </w:tc>
      </w:tr>
    </w:tbl>
    <w:p w:rsidR="004754DD" w:rsidRDefault="004754DD">
      <w:pPr>
        <w:framePr w:w="9595" w:wrap="notBeside" w:vAnchor="text" w:hAnchor="text" w:xAlign="center" w:y="1"/>
        <w:rPr>
          <w:sz w:val="2"/>
          <w:szCs w:val="2"/>
        </w:rPr>
      </w:pPr>
    </w:p>
    <w:p w:rsidR="004754DD" w:rsidRDefault="004754DD">
      <w:pPr>
        <w:rPr>
          <w:sz w:val="2"/>
          <w:szCs w:val="2"/>
        </w:rPr>
      </w:pPr>
    </w:p>
    <w:p w:rsidR="004754DD" w:rsidRDefault="004754DD">
      <w:pPr>
        <w:rPr>
          <w:sz w:val="2"/>
          <w:szCs w:val="2"/>
        </w:rPr>
      </w:pPr>
    </w:p>
    <w:p w:rsidR="004754DD" w:rsidRDefault="004754DD" w:rsidP="001A4C62">
      <w:pPr>
        <w:pStyle w:val="23"/>
        <w:shd w:val="clear" w:color="auto" w:fill="auto"/>
        <w:tabs>
          <w:tab w:val="left" w:pos="7497"/>
        </w:tabs>
        <w:spacing w:before="0" w:after="217" w:line="298" w:lineRule="exact"/>
        <w:ind w:left="5500" w:firstLine="2320"/>
        <w:jc w:val="left"/>
        <w:rPr>
          <w:sz w:val="2"/>
          <w:szCs w:val="2"/>
        </w:rPr>
      </w:pPr>
    </w:p>
    <w:sectPr w:rsidR="004754DD">
      <w:pgSz w:w="11900" w:h="16840"/>
      <w:pgMar w:top="1107" w:right="509" w:bottom="1107" w:left="16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4E" w:rsidRDefault="0047784E">
      <w:r>
        <w:separator/>
      </w:r>
    </w:p>
  </w:endnote>
  <w:endnote w:type="continuationSeparator" w:id="0">
    <w:p w:rsidR="0047784E" w:rsidRDefault="0047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4E" w:rsidRDefault="0047784E"/>
  </w:footnote>
  <w:footnote w:type="continuationSeparator" w:id="0">
    <w:p w:rsidR="0047784E" w:rsidRDefault="004778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3E76"/>
    <w:multiLevelType w:val="multilevel"/>
    <w:tmpl w:val="E55EF1A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0C65A9"/>
    <w:multiLevelType w:val="multilevel"/>
    <w:tmpl w:val="85301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C95041"/>
    <w:multiLevelType w:val="multilevel"/>
    <w:tmpl w:val="22D6A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DD"/>
    <w:rsid w:val="001A4C62"/>
    <w:rsid w:val="004754DD"/>
    <w:rsid w:val="0047784E"/>
    <w:rsid w:val="004949D5"/>
    <w:rsid w:val="006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A45E"/>
  <w15:docId w15:val="{C083F4A0-4AC5-47CA-892E-2C25FD4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0pt">
    <w:name w:val="Основной текст (2) + Полужирный;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0pt">
    <w:name w:val="Основной текст (2) + 10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05pt">
    <w:name w:val="Основной текст (2) + Calibri;10;5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85pt">
    <w:name w:val="Основной текст (2) + Courier New;8;5 pt;Полужирный"/>
    <w:basedOn w:val="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240" w:line="0" w:lineRule="atLeast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4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3</cp:revision>
  <dcterms:created xsi:type="dcterms:W3CDTF">2019-02-28T14:27:00Z</dcterms:created>
  <dcterms:modified xsi:type="dcterms:W3CDTF">2019-02-28T14:47:00Z</dcterms:modified>
</cp:coreProperties>
</file>